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91" w:rsidRPr="002D7B15" w:rsidRDefault="003A1A91" w:rsidP="003A1A91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sz w:val="32"/>
          <w:szCs w:val="32"/>
        </w:rPr>
      </w:pPr>
      <w:r w:rsidRPr="002D7B15">
        <w:rPr>
          <w:rFonts w:ascii="Georgia" w:eastAsia="Times New Roman" w:hAnsi="Georgia" w:cs="Times New Roman"/>
          <w:b/>
          <w:sz w:val="32"/>
          <w:szCs w:val="32"/>
        </w:rPr>
        <w:t>Buck Lake Elementary PE Grading Rubric</w:t>
      </w:r>
    </w:p>
    <w:p w:rsidR="003A1A91" w:rsidRPr="002D7B15" w:rsidRDefault="003A1A91" w:rsidP="003A1A91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sz w:val="32"/>
          <w:szCs w:val="32"/>
        </w:rPr>
      </w:pPr>
    </w:p>
    <w:p w:rsidR="003A1A91" w:rsidRPr="002D7B15" w:rsidRDefault="003A1A91" w:rsidP="003A1A91">
      <w:pPr>
        <w:spacing w:after="0" w:line="240" w:lineRule="auto"/>
        <w:textAlignment w:val="baseline"/>
        <w:rPr>
          <w:rFonts w:ascii="Georgia" w:eastAsia="Times New Roman" w:hAnsi="Georgia" w:cs="Segoe UI"/>
          <w:sz w:val="18"/>
          <w:szCs w:val="18"/>
        </w:rPr>
      </w:pPr>
      <w:r w:rsidRPr="002D7B15">
        <w:rPr>
          <w:rFonts w:ascii="Georgia" w:eastAsia="Times New Roman" w:hAnsi="Georgia" w:cs="Times New Roman"/>
          <w:sz w:val="24"/>
          <w:szCs w:val="24"/>
        </w:rPr>
        <w:t>**There ar</w:t>
      </w:r>
      <w:r w:rsidR="002D7B15">
        <w:rPr>
          <w:rFonts w:ascii="Georgia" w:eastAsia="Times New Roman" w:hAnsi="Georgia" w:cs="Times New Roman"/>
          <w:sz w:val="24"/>
          <w:szCs w:val="24"/>
        </w:rPr>
        <w:t xml:space="preserve">e 4 Categories that make up 50% of </w:t>
      </w:r>
      <w:r w:rsidRPr="002D7B15">
        <w:rPr>
          <w:rFonts w:ascii="Georgia" w:eastAsia="Times New Roman" w:hAnsi="Georgia" w:cs="Times New Roman"/>
          <w:sz w:val="24"/>
          <w:szCs w:val="24"/>
        </w:rPr>
        <w:t>your child’s daily Physical Education grade : Participation, Effort, Cooperation, Safety. Each category is worth 3 points each.  For a total daily grade of 12 points. </w:t>
      </w:r>
    </w:p>
    <w:p w:rsidR="003A1A91" w:rsidRPr="002D7B15" w:rsidRDefault="003A1A91" w:rsidP="003A1A91">
      <w:pPr>
        <w:spacing w:after="0" w:line="240" w:lineRule="auto"/>
        <w:textAlignment w:val="baseline"/>
        <w:rPr>
          <w:rFonts w:ascii="Georgia" w:eastAsia="Times New Roman" w:hAnsi="Georgia" w:cs="Segoe UI"/>
          <w:sz w:val="18"/>
          <w:szCs w:val="18"/>
        </w:rPr>
      </w:pPr>
      <w:r w:rsidRPr="002D7B15">
        <w:rPr>
          <w:rFonts w:ascii="Georgia" w:eastAsia="Times New Roman" w:hAnsi="Georgia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1968"/>
        <w:gridCol w:w="2064"/>
        <w:gridCol w:w="1993"/>
        <w:gridCol w:w="2309"/>
      </w:tblGrid>
      <w:tr w:rsidR="003A1A91" w:rsidRPr="002D7B15" w:rsidTr="003A1A91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b/>
                <w:sz w:val="24"/>
                <w:szCs w:val="24"/>
              </w:rPr>
              <w:t>Points 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b/>
                <w:sz w:val="24"/>
                <w:szCs w:val="24"/>
              </w:rPr>
              <w:t>Preparation to  </w:t>
            </w:r>
          </w:p>
          <w:p w:rsidR="003A1A91" w:rsidRPr="002D7B15" w:rsidRDefault="003A1A91" w:rsidP="003A1A9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b/>
                <w:sz w:val="24"/>
                <w:szCs w:val="24"/>
              </w:rPr>
              <w:t>Participate 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b/>
                <w:sz w:val="24"/>
                <w:szCs w:val="24"/>
              </w:rPr>
              <w:t>Effort/Physical </w:t>
            </w:r>
          </w:p>
          <w:p w:rsidR="003A1A91" w:rsidRPr="002D7B15" w:rsidRDefault="003A1A91" w:rsidP="003A1A9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b/>
                <w:sz w:val="24"/>
                <w:szCs w:val="24"/>
              </w:rPr>
              <w:t>Participation 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b/>
                <w:sz w:val="24"/>
                <w:szCs w:val="24"/>
              </w:rPr>
              <w:t>Cooperation 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b/>
                <w:sz w:val="24"/>
                <w:szCs w:val="24"/>
              </w:rPr>
              <w:t>Safety </w:t>
            </w:r>
          </w:p>
        </w:tc>
      </w:tr>
      <w:tr w:rsidR="003A1A91" w:rsidRPr="002D7B15" w:rsidTr="003A1A91"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3 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Always Prepared </w:t>
            </w:r>
          </w:p>
          <w:p w:rsidR="003A1A91" w:rsidRPr="002D7B15" w:rsidRDefault="003A1A91" w:rsidP="003A1A91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Wearing Tennis Shoes </w:t>
            </w:r>
          </w:p>
          <w:p w:rsidR="003A1A91" w:rsidRPr="002D7B15" w:rsidRDefault="003A1A91" w:rsidP="003A1A91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Attentive and Quiet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Default="002D7B15" w:rsidP="003A1A9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Always attempts new </w:t>
            </w:r>
          </w:p>
          <w:p w:rsidR="002D7B15" w:rsidRPr="002D7B15" w:rsidRDefault="002D7B15" w:rsidP="002D7B15">
            <w:pPr>
              <w:spacing w:after="0" w:line="240" w:lineRule="auto"/>
              <w:ind w:left="360"/>
              <w:jc w:val="both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activities.</w:t>
            </w:r>
          </w:p>
          <w:p w:rsidR="003A1A91" w:rsidRDefault="002D7B15" w:rsidP="003A1A91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Strives for</w:t>
            </w:r>
          </w:p>
          <w:p w:rsidR="002D7B15" w:rsidRPr="002D7B15" w:rsidRDefault="002D7B15" w:rsidP="002D7B15">
            <w:pPr>
              <w:spacing w:after="0" w:line="240" w:lineRule="auto"/>
              <w:ind w:left="360"/>
              <w:jc w:val="both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</w:rPr>
              <w:t>personal</w:t>
            </w:r>
            <w:proofErr w:type="gramEnd"/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best.</w:t>
            </w:r>
            <w:bookmarkEnd w:id="0"/>
          </w:p>
          <w:p w:rsidR="003A1A91" w:rsidRDefault="003A1A91" w:rsidP="003A1A91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Chal</w:t>
            </w:r>
            <w:r w:rsidR="002D7B15">
              <w:rPr>
                <w:rFonts w:ascii="Georgia" w:eastAsia="Times New Roman" w:hAnsi="Georgia" w:cs="Times New Roman"/>
                <w:sz w:val="24"/>
                <w:szCs w:val="24"/>
              </w:rPr>
              <w:t xml:space="preserve">lenges others to do </w:t>
            </w:r>
          </w:p>
          <w:p w:rsidR="002D7B15" w:rsidRPr="002D7B15" w:rsidRDefault="002D7B15" w:rsidP="002D7B15">
            <w:pPr>
              <w:spacing w:after="0" w:line="240" w:lineRule="auto"/>
              <w:ind w:left="360"/>
              <w:jc w:val="both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proofErr w:type="gramStart"/>
            <w:r>
              <w:rPr>
                <w:rFonts w:ascii="Georgia" w:eastAsia="Times New Roman" w:hAnsi="Georgia" w:cs="Times New Roman"/>
                <w:sz w:val="24"/>
                <w:szCs w:val="24"/>
              </w:rPr>
              <w:t>their</w:t>
            </w:r>
            <w:proofErr w:type="gramEnd"/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best.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Willing and Helpful </w:t>
            </w:r>
          </w:p>
          <w:p w:rsidR="003A1A91" w:rsidRPr="002D7B15" w:rsidRDefault="003A1A91" w:rsidP="003A1A91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Encourages others to participate. </w:t>
            </w:r>
          </w:p>
          <w:p w:rsidR="003A1A91" w:rsidRPr="002D7B15" w:rsidRDefault="003A1A91" w:rsidP="003A1A91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Changes partners or groups. </w:t>
            </w:r>
          </w:p>
          <w:p w:rsidR="003A1A91" w:rsidRPr="002D7B15" w:rsidRDefault="003A1A91" w:rsidP="003A1A91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Asks to take on leadership role.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Follow Safety Guidelines. </w:t>
            </w:r>
          </w:p>
          <w:p w:rsidR="003A1A91" w:rsidRPr="002D7B15" w:rsidRDefault="003A1A91" w:rsidP="003A1A91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Uses equipment safely. </w:t>
            </w:r>
          </w:p>
          <w:p w:rsidR="003A1A91" w:rsidRPr="002D7B15" w:rsidRDefault="003A1A91" w:rsidP="003A1A91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Attempts to keep activity safe. </w:t>
            </w:r>
          </w:p>
          <w:p w:rsidR="002D7B15" w:rsidRDefault="003A1A91" w:rsidP="003A1A91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Reminds</w:t>
            </w:r>
          </w:p>
          <w:p w:rsidR="003A1A91" w:rsidRPr="002D7B15" w:rsidRDefault="003A1A91" w:rsidP="002D7B15">
            <w:pPr>
              <w:spacing w:after="0" w:line="240" w:lineRule="auto"/>
              <w:ind w:left="36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 xml:space="preserve"> other</w:t>
            </w:r>
            <w:r w:rsidR="00CA1E95">
              <w:rPr>
                <w:rFonts w:ascii="Georgia" w:eastAsia="Times New Roman" w:hAnsi="Georgia" w:cs="Times New Roman"/>
                <w:sz w:val="24"/>
                <w:szCs w:val="24"/>
              </w:rPr>
              <w:t>s</w:t>
            </w: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 xml:space="preserve"> to be safe. </w:t>
            </w:r>
          </w:p>
        </w:tc>
      </w:tr>
      <w:tr w:rsidR="003A1A91" w:rsidRPr="002D7B15" w:rsidTr="003A1A91"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2 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D7B15" w:rsidRDefault="003A1A91" w:rsidP="003A1A91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Talking to others </w:t>
            </w:r>
            <w:r w:rsidR="002D7B15">
              <w:rPr>
                <w:rFonts w:ascii="Georgia" w:eastAsia="Times New Roman" w:hAnsi="Georgia" w:cs="Times New Roman"/>
                <w:sz w:val="24"/>
                <w:szCs w:val="24"/>
              </w:rPr>
              <w:t>during</w:t>
            </w:r>
          </w:p>
          <w:p w:rsidR="003A1A91" w:rsidRPr="002D7B15" w:rsidRDefault="003A1A91" w:rsidP="002D7B15">
            <w:pPr>
              <w:spacing w:after="0" w:line="240" w:lineRule="auto"/>
              <w:ind w:left="36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 discussion time. </w:t>
            </w:r>
          </w:p>
          <w:p w:rsidR="003A1A91" w:rsidRPr="002D7B15" w:rsidRDefault="003A1A91" w:rsidP="003A1A91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Class Disruption.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Sometimes participates in new activities. </w:t>
            </w:r>
          </w:p>
          <w:p w:rsidR="003A1A91" w:rsidRPr="002D7B15" w:rsidRDefault="003A1A91" w:rsidP="003A1A91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Needs outside motivation and reminders.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Willing and Helpful most of the time. </w:t>
            </w:r>
          </w:p>
          <w:p w:rsidR="003A1A91" w:rsidRPr="002D7B15" w:rsidRDefault="003A1A91" w:rsidP="003A1A91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Sometimes : leads, partners, encourages others.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Needs reminders to follow safety guidelines. </w:t>
            </w:r>
          </w:p>
          <w:p w:rsidR="003A1A91" w:rsidRPr="002D7B15" w:rsidRDefault="003A1A91" w:rsidP="003A1A91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Sometimes does not use equipment safely or control body in a safe manner during activity. </w:t>
            </w:r>
          </w:p>
        </w:tc>
      </w:tr>
      <w:tr w:rsidR="003A1A91" w:rsidRPr="002D7B15" w:rsidTr="003A1A91"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1 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Disruptive Behavior. </w:t>
            </w:r>
          </w:p>
          <w:p w:rsidR="003A1A91" w:rsidRPr="002D7B15" w:rsidRDefault="003A1A91" w:rsidP="003A1A91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Not prepared to begin at the start of class. </w:t>
            </w:r>
          </w:p>
          <w:p w:rsidR="003A1A91" w:rsidRPr="002D7B15" w:rsidRDefault="003A1A91" w:rsidP="003A1A91">
            <w:pPr>
              <w:numPr>
                <w:ilvl w:val="0"/>
                <w:numId w:val="25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Forgets Tennis Shoes (2</w:t>
            </w:r>
            <w:r w:rsidRPr="002D7B15">
              <w:rPr>
                <w:rFonts w:ascii="Georgia" w:eastAsia="Times New Roman" w:hAnsi="Georgia" w:cs="Times New Roman"/>
                <w:sz w:val="19"/>
                <w:szCs w:val="19"/>
                <w:vertAlign w:val="superscript"/>
              </w:rPr>
              <w:t>nd</w:t>
            </w: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-5</w:t>
            </w:r>
            <w:r w:rsidRPr="002D7B15">
              <w:rPr>
                <w:rFonts w:ascii="Georgia" w:eastAsia="Times New Roman" w:hAnsi="Georgia" w:cs="Times New Roman"/>
                <w:sz w:val="19"/>
                <w:szCs w:val="19"/>
                <w:vertAlign w:val="superscript"/>
              </w:rPr>
              <w:t>th</w:t>
            </w: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)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Inconsistent Effort. </w:t>
            </w:r>
          </w:p>
          <w:p w:rsidR="003A1A91" w:rsidRPr="002D7B15" w:rsidRDefault="003A1A91" w:rsidP="003A1A91">
            <w:pPr>
              <w:numPr>
                <w:ilvl w:val="0"/>
                <w:numId w:val="27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Little to no effort. </w:t>
            </w:r>
          </w:p>
          <w:p w:rsidR="003A1A91" w:rsidRPr="002D7B15" w:rsidRDefault="003A1A91" w:rsidP="003A1A91">
            <w:pPr>
              <w:numPr>
                <w:ilvl w:val="0"/>
                <w:numId w:val="28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Does not try new activities. </w:t>
            </w:r>
          </w:p>
          <w:p w:rsidR="003A1A91" w:rsidRPr="002D7B15" w:rsidRDefault="003A1A91" w:rsidP="003A1A91">
            <w:pPr>
              <w:numPr>
                <w:ilvl w:val="0"/>
                <w:numId w:val="29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Off Task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numPr>
                <w:ilvl w:val="0"/>
                <w:numId w:val="30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Excludes others. </w:t>
            </w:r>
          </w:p>
          <w:p w:rsidR="003A1A91" w:rsidRPr="002D7B15" w:rsidRDefault="003A1A91" w:rsidP="003A1A91">
            <w:pPr>
              <w:numPr>
                <w:ilvl w:val="0"/>
                <w:numId w:val="31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Does not follow directions. </w:t>
            </w:r>
          </w:p>
          <w:p w:rsidR="003A1A91" w:rsidRPr="002D7B15" w:rsidRDefault="003A1A91" w:rsidP="003A1A91">
            <w:pPr>
              <w:numPr>
                <w:ilvl w:val="0"/>
                <w:numId w:val="32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Negative words or actions toward others.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A1A91" w:rsidRPr="002D7B15" w:rsidRDefault="003A1A91" w:rsidP="003A1A91">
            <w:pPr>
              <w:numPr>
                <w:ilvl w:val="0"/>
                <w:numId w:val="33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Does not follow safety guidelines. </w:t>
            </w:r>
          </w:p>
          <w:p w:rsidR="003A1A91" w:rsidRPr="002D7B15" w:rsidRDefault="003A1A91" w:rsidP="003A1A91">
            <w:pPr>
              <w:numPr>
                <w:ilvl w:val="0"/>
                <w:numId w:val="34"/>
              </w:numPr>
              <w:spacing w:after="0" w:line="240" w:lineRule="auto"/>
              <w:ind w:left="360" w:firstLine="0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>Uses</w:t>
            </w:r>
            <w:r w:rsidR="00D55462">
              <w:rPr>
                <w:rFonts w:ascii="Georgia" w:eastAsia="Times New Roman" w:hAnsi="Georgia" w:cs="Times New Roman"/>
                <w:sz w:val="24"/>
                <w:szCs w:val="24"/>
              </w:rPr>
              <w:t xml:space="preserve"> equipment in unsafe way/lack of body control</w:t>
            </w:r>
            <w:r w:rsidRPr="002D7B15">
              <w:rPr>
                <w:rFonts w:ascii="Georgia" w:eastAsia="Times New Roman" w:hAnsi="Georgia" w:cs="Times New Roman"/>
                <w:sz w:val="24"/>
                <w:szCs w:val="24"/>
              </w:rPr>
              <w:t xml:space="preserve"> during activities. </w:t>
            </w:r>
          </w:p>
        </w:tc>
      </w:tr>
    </w:tbl>
    <w:p w:rsidR="003A1A91" w:rsidRDefault="003A1A91" w:rsidP="003A1A91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u w:val="single"/>
        </w:rPr>
      </w:pPr>
    </w:p>
    <w:p w:rsidR="00394D3C" w:rsidRDefault="00394D3C" w:rsidP="00394D3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bCs/>
          <w:sz w:val="24"/>
          <w:szCs w:val="24"/>
        </w:rPr>
        <w:t>12/12 – 100%</w:t>
      </w:r>
      <w:r>
        <w:rPr>
          <w:rFonts w:ascii="Georgia" w:eastAsia="Times New Roman" w:hAnsi="Georgia" w:cs="Times New Roman"/>
          <w:bCs/>
          <w:sz w:val="24"/>
          <w:szCs w:val="24"/>
        </w:rPr>
        <w:tab/>
        <w:t>11/12 – 92%</w:t>
      </w:r>
      <w:r>
        <w:rPr>
          <w:rFonts w:ascii="Georgia" w:eastAsia="Times New Roman" w:hAnsi="Georgia" w:cs="Times New Roman"/>
          <w:bCs/>
          <w:sz w:val="24"/>
          <w:szCs w:val="24"/>
        </w:rPr>
        <w:tab/>
      </w:r>
      <w:r>
        <w:rPr>
          <w:rFonts w:ascii="Georgia" w:eastAsia="Times New Roman" w:hAnsi="Georgia" w:cs="Times New Roman"/>
          <w:bCs/>
          <w:sz w:val="24"/>
          <w:szCs w:val="24"/>
        </w:rPr>
        <w:tab/>
        <w:t>10/12 – 83%</w:t>
      </w:r>
    </w:p>
    <w:p w:rsidR="00394D3C" w:rsidRPr="00394D3C" w:rsidRDefault="00394D3C" w:rsidP="00394D3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bCs/>
          <w:sz w:val="24"/>
          <w:szCs w:val="24"/>
        </w:rPr>
        <w:t>9/12 – 75%</w:t>
      </w:r>
      <w:r>
        <w:rPr>
          <w:rFonts w:ascii="Georgia" w:eastAsia="Times New Roman" w:hAnsi="Georgia" w:cs="Times New Roman"/>
          <w:bCs/>
          <w:sz w:val="24"/>
          <w:szCs w:val="24"/>
        </w:rPr>
        <w:tab/>
      </w:r>
      <w:r>
        <w:rPr>
          <w:rFonts w:ascii="Georgia" w:eastAsia="Times New Roman" w:hAnsi="Georgia" w:cs="Times New Roman"/>
          <w:bCs/>
          <w:sz w:val="24"/>
          <w:szCs w:val="24"/>
        </w:rPr>
        <w:tab/>
        <w:t>8/12 – 67%</w:t>
      </w:r>
      <w:r>
        <w:rPr>
          <w:rFonts w:ascii="Georgia" w:eastAsia="Times New Roman" w:hAnsi="Georgia" w:cs="Times New Roman"/>
          <w:bCs/>
          <w:sz w:val="24"/>
          <w:szCs w:val="24"/>
        </w:rPr>
        <w:tab/>
      </w:r>
      <w:r>
        <w:rPr>
          <w:rFonts w:ascii="Georgia" w:eastAsia="Times New Roman" w:hAnsi="Georgia" w:cs="Times New Roman"/>
          <w:bCs/>
          <w:sz w:val="24"/>
          <w:szCs w:val="24"/>
        </w:rPr>
        <w:tab/>
        <w:t>7/12 – 58%</w:t>
      </w:r>
    </w:p>
    <w:p w:rsidR="003A1A91" w:rsidRPr="002D7B15" w:rsidRDefault="003A1A91" w:rsidP="00394D3C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sz w:val="18"/>
          <w:szCs w:val="18"/>
        </w:rPr>
      </w:pPr>
    </w:p>
    <w:p w:rsidR="003A1A91" w:rsidRPr="002D7B15" w:rsidRDefault="003A1A91" w:rsidP="003A1A91">
      <w:pPr>
        <w:spacing w:after="0" w:line="240" w:lineRule="auto"/>
        <w:textAlignment w:val="baseline"/>
        <w:rPr>
          <w:rFonts w:ascii="Georgia" w:eastAsia="Times New Roman" w:hAnsi="Georgia" w:cs="Segoe UI"/>
          <w:sz w:val="18"/>
          <w:szCs w:val="18"/>
        </w:rPr>
      </w:pPr>
      <w:r w:rsidRPr="002D7B15">
        <w:rPr>
          <w:rFonts w:ascii="Georgia" w:eastAsia="Times New Roman" w:hAnsi="Georgia" w:cs="Times New Roman"/>
          <w:sz w:val="24"/>
          <w:szCs w:val="24"/>
        </w:rPr>
        <w:t> </w:t>
      </w:r>
    </w:p>
    <w:p w:rsidR="00A95F47" w:rsidRPr="002D7B15" w:rsidRDefault="00A95F47">
      <w:pPr>
        <w:rPr>
          <w:rFonts w:ascii="Georgia" w:hAnsi="Georgia"/>
        </w:rPr>
      </w:pPr>
    </w:p>
    <w:sectPr w:rsidR="00A95F47" w:rsidRPr="002D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057E"/>
    <w:multiLevelType w:val="multilevel"/>
    <w:tmpl w:val="A440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33C81"/>
    <w:multiLevelType w:val="multilevel"/>
    <w:tmpl w:val="B29CB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D1F61"/>
    <w:multiLevelType w:val="multilevel"/>
    <w:tmpl w:val="E5F20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40DEB"/>
    <w:multiLevelType w:val="multilevel"/>
    <w:tmpl w:val="206C4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36620"/>
    <w:multiLevelType w:val="multilevel"/>
    <w:tmpl w:val="59EC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21FD7"/>
    <w:multiLevelType w:val="multilevel"/>
    <w:tmpl w:val="85AA6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20360"/>
    <w:multiLevelType w:val="multilevel"/>
    <w:tmpl w:val="475A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93EEF"/>
    <w:multiLevelType w:val="multilevel"/>
    <w:tmpl w:val="4A562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558C6"/>
    <w:multiLevelType w:val="multilevel"/>
    <w:tmpl w:val="D326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04CF9"/>
    <w:multiLevelType w:val="multilevel"/>
    <w:tmpl w:val="515CA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E3D63"/>
    <w:multiLevelType w:val="multilevel"/>
    <w:tmpl w:val="8BB2A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003BE"/>
    <w:multiLevelType w:val="multilevel"/>
    <w:tmpl w:val="7224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5525D1"/>
    <w:multiLevelType w:val="multilevel"/>
    <w:tmpl w:val="1E50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214DE7"/>
    <w:multiLevelType w:val="multilevel"/>
    <w:tmpl w:val="AF641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D15898"/>
    <w:multiLevelType w:val="multilevel"/>
    <w:tmpl w:val="F9F24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54772"/>
    <w:multiLevelType w:val="multilevel"/>
    <w:tmpl w:val="3E245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F22A4"/>
    <w:multiLevelType w:val="multilevel"/>
    <w:tmpl w:val="4F26B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24342"/>
    <w:multiLevelType w:val="multilevel"/>
    <w:tmpl w:val="0F30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005DB"/>
    <w:multiLevelType w:val="multilevel"/>
    <w:tmpl w:val="B658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D6D29"/>
    <w:multiLevelType w:val="multilevel"/>
    <w:tmpl w:val="2D1E4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B61831"/>
    <w:multiLevelType w:val="multilevel"/>
    <w:tmpl w:val="69E28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856B5B"/>
    <w:multiLevelType w:val="multilevel"/>
    <w:tmpl w:val="C58C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D5ECE"/>
    <w:multiLevelType w:val="multilevel"/>
    <w:tmpl w:val="B986C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F650C5"/>
    <w:multiLevelType w:val="multilevel"/>
    <w:tmpl w:val="A88C9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722EFC"/>
    <w:multiLevelType w:val="multilevel"/>
    <w:tmpl w:val="51C20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A71B49"/>
    <w:multiLevelType w:val="multilevel"/>
    <w:tmpl w:val="02246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B5691"/>
    <w:multiLevelType w:val="multilevel"/>
    <w:tmpl w:val="96526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77299A"/>
    <w:multiLevelType w:val="multilevel"/>
    <w:tmpl w:val="76EE2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90E43"/>
    <w:multiLevelType w:val="multilevel"/>
    <w:tmpl w:val="B4E0A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083611"/>
    <w:multiLevelType w:val="multilevel"/>
    <w:tmpl w:val="F0BE3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9D10AB"/>
    <w:multiLevelType w:val="multilevel"/>
    <w:tmpl w:val="582C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58434B"/>
    <w:multiLevelType w:val="multilevel"/>
    <w:tmpl w:val="A18AB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4C6500"/>
    <w:multiLevelType w:val="multilevel"/>
    <w:tmpl w:val="D5F4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762FA"/>
    <w:multiLevelType w:val="multilevel"/>
    <w:tmpl w:val="DDF0C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22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20"/>
  </w:num>
  <w:num w:numId="9">
    <w:abstractNumId w:val="7"/>
  </w:num>
  <w:num w:numId="10">
    <w:abstractNumId w:val="33"/>
  </w:num>
  <w:num w:numId="11">
    <w:abstractNumId w:val="30"/>
  </w:num>
  <w:num w:numId="12">
    <w:abstractNumId w:val="23"/>
  </w:num>
  <w:num w:numId="13">
    <w:abstractNumId w:val="10"/>
  </w:num>
  <w:num w:numId="14">
    <w:abstractNumId w:val="26"/>
  </w:num>
  <w:num w:numId="15">
    <w:abstractNumId w:val="32"/>
  </w:num>
  <w:num w:numId="16">
    <w:abstractNumId w:val="15"/>
  </w:num>
  <w:num w:numId="17">
    <w:abstractNumId w:val="21"/>
  </w:num>
  <w:num w:numId="18">
    <w:abstractNumId w:val="2"/>
  </w:num>
  <w:num w:numId="19">
    <w:abstractNumId w:val="4"/>
  </w:num>
  <w:num w:numId="20">
    <w:abstractNumId w:val="25"/>
  </w:num>
  <w:num w:numId="21">
    <w:abstractNumId w:val="29"/>
  </w:num>
  <w:num w:numId="22">
    <w:abstractNumId w:val="31"/>
  </w:num>
  <w:num w:numId="23">
    <w:abstractNumId w:val="17"/>
  </w:num>
  <w:num w:numId="24">
    <w:abstractNumId w:val="13"/>
  </w:num>
  <w:num w:numId="25">
    <w:abstractNumId w:val="16"/>
  </w:num>
  <w:num w:numId="26">
    <w:abstractNumId w:val="11"/>
  </w:num>
  <w:num w:numId="27">
    <w:abstractNumId w:val="14"/>
  </w:num>
  <w:num w:numId="28">
    <w:abstractNumId w:val="19"/>
  </w:num>
  <w:num w:numId="29">
    <w:abstractNumId w:val="28"/>
  </w:num>
  <w:num w:numId="30">
    <w:abstractNumId w:val="8"/>
  </w:num>
  <w:num w:numId="31">
    <w:abstractNumId w:val="3"/>
  </w:num>
  <w:num w:numId="32">
    <w:abstractNumId w:val="27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91"/>
    <w:rsid w:val="002D7B15"/>
    <w:rsid w:val="00394D3C"/>
    <w:rsid w:val="003A1A91"/>
    <w:rsid w:val="00A95F47"/>
    <w:rsid w:val="00BD2933"/>
    <w:rsid w:val="00CA1E95"/>
    <w:rsid w:val="00D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916D"/>
  <w15:chartTrackingRefBased/>
  <w15:docId w15:val="{FA6381BC-FDFE-4282-BB0D-E2C49D8E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A1A91"/>
  </w:style>
  <w:style w:type="character" w:customStyle="1" w:styleId="contextualspellingandgrammarerror">
    <w:name w:val="contextualspellingandgrammarerror"/>
    <w:basedOn w:val="DefaultParagraphFont"/>
    <w:rsid w:val="003A1A91"/>
  </w:style>
  <w:style w:type="character" w:customStyle="1" w:styleId="eop">
    <w:name w:val="eop"/>
    <w:basedOn w:val="DefaultParagraphFont"/>
    <w:rsid w:val="003A1A91"/>
  </w:style>
  <w:style w:type="character" w:customStyle="1" w:styleId="spellingerror">
    <w:name w:val="spellingerror"/>
    <w:basedOn w:val="DefaultParagraphFont"/>
    <w:rsid w:val="003A1A91"/>
  </w:style>
  <w:style w:type="paragraph" w:styleId="BalloonText">
    <w:name w:val="Balloon Text"/>
    <w:basedOn w:val="Normal"/>
    <w:link w:val="BalloonTextChar"/>
    <w:uiPriority w:val="99"/>
    <w:semiHidden/>
    <w:unhideWhenUsed/>
    <w:rsid w:val="003A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4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9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6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Paula</dc:creator>
  <cp:keywords/>
  <dc:description/>
  <cp:lastModifiedBy>Barrett, Paula</cp:lastModifiedBy>
  <cp:revision>6</cp:revision>
  <cp:lastPrinted>2019-01-15T13:28:00Z</cp:lastPrinted>
  <dcterms:created xsi:type="dcterms:W3CDTF">2018-12-10T14:54:00Z</dcterms:created>
  <dcterms:modified xsi:type="dcterms:W3CDTF">2019-01-15T13:29:00Z</dcterms:modified>
</cp:coreProperties>
</file>